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390" w:afterAutospacing="0"/>
        <w:ind w:left="0" w:right="0" w:firstLine="0"/>
        <w:rPr>
          <w:rFonts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为中国消费者量身定制的最适合我们口味的美国乳品创新美食，你想不想吃？江南大学与美国乳品出口协会结成了创新伙伴关系，</w:t>
      </w:r>
    </w:p>
    <w:p>
      <w:pPr>
        <w:keepNext w:val="0"/>
        <w:keepLines w:val="0"/>
        <w:widowControl/>
        <w:suppressLineNumbers w:val="0"/>
        <w:jc w:val="left"/>
      </w:pPr>
      <w:r>
        <w:rPr>
          <w:rFonts w:hint="default" w:ascii="PingFang SC" w:hAnsi="PingFang SC" w:eastAsia="PingFang SC" w:cs="PingFang SC"/>
          <w:b w:val="0"/>
          <w:i w:val="0"/>
          <w:caps w:val="0"/>
          <w:color w:val="333333"/>
          <w:spacing w:val="8"/>
          <w:kern w:val="0"/>
          <w:sz w:val="24"/>
          <w:szCs w:val="24"/>
          <w:bdr w:val="none" w:color="auto" w:sz="0" w:space="0"/>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spacing w:before="0" w:beforeAutospacing="0" w:after="390" w:afterAutospacing="0"/>
        <w:ind w:left="0" w:right="0" w:firstLine="0"/>
        <w:rPr>
          <w:rFonts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维尔萨克先生表示：“这份协议进一步显示了美国乳业深化在中国发展的愿望和致力于满足中国客户与消费者需求的意愿。美国乳业希望与不断发展的中国市场建立伙伴关系，我们很荣幸能与江南大学这样拥有一流食品学科的优秀学府合作。” “江南大学食品学科作为我国世界一流建设学科，能与美国乳品出口协会一起，在我校设立中美乳品创新中心，共同推动在乳品和食品领域的科学创新及技术服务，并加强中美在乳品科学领域的教育合作及科技交为中国消费者量身定制的最适合我们口味的美国乳品创新美食，你想不想吃？江南大学与美国乳品出口协会结成了创新伙伴关系，</w:t>
      </w:r>
    </w:p>
    <w:p>
      <w:pPr>
        <w:keepNext w:val="0"/>
        <w:keepLines w:val="0"/>
        <w:widowControl/>
        <w:suppressLineNumbers w:val="0"/>
        <w:jc w:val="left"/>
      </w:pPr>
      <w:r>
        <w:rPr>
          <w:rFonts w:hint="default" w:ascii="PingFang SC" w:hAnsi="PingFang SC" w:eastAsia="PingFang SC" w:cs="PingFang SC"/>
          <w:b w:val="0"/>
          <w:i w:val="0"/>
          <w:caps w:val="0"/>
          <w:color w:val="333333"/>
          <w:spacing w:val="8"/>
          <w:kern w:val="0"/>
          <w:sz w:val="24"/>
          <w:szCs w:val="24"/>
          <w:bdr w:val="none" w:color="auto" w:sz="0" w:space="0"/>
          <w:lang w:val="en-US" w:eastAsia="zh-CN" w:bidi="ar"/>
        </w:rPr>
        <w:drawing>
          <wp:inline distT="0" distB="0" distL="114300" distR="114300">
            <wp:extent cx="304800" cy="3048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维尔萨克先生表示：“这份协议进一步显示了美国乳业深化在中国发展的愿望和致力于满足中国客户与消费者需求的意愿。美国乳业希望与不断发展的中国市场建立伙伴关系，我们很荣幸能与江南大学这样拥有一流食品学科的优秀学府合作。” “江南大学食品学科作为我国世界一流建设学科，能与美国乳品出口协会一起，在我校设立中美乳品创新中心，共同推动在乳品和食品领域的科学创新及技术服务，并加强中美在乳品科学领域的教育合作及科技交流，我们感到非常高兴。”江南大学副校长徐岩先生表示。</w:t>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据介绍，美国乳品出口协会与江南大学希望通过合作，促进为中国消费者量身定制的应用美国乳品原料的创新型产品的研发，特别是应用美国乳清蛋白和牛奶蛋白以及脱脂奶粉的产品。此外，通过使用中国本土的研发资源和设备，让美国乳品供应更加深入中国市场，发挥美国乳制品在功能性、多样性和营养价值方面的优势等等。双方还将通过江南大学的乳品科研项目，丰富学生的学术经验；通过结合实际操作的美国乳品应用研究，加强学生的研发技能。</w:t>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美国乳品出口协会总裁Vilsack先生告诉记者，随着中国经济发展和人们生活水平的提高，中国人对高品质乳制品的需求量也越来越大，不过2016年的数据统计显示，中美两国乳品人均年消费量相差还是很大，美国人均约出席此次合作备忘录签约仪式的美国乳品出口协会中国首席代表陈耀俊表示，“我们一直有一个明确的愿景，就是与中国市场实现合作共赢。”</w:t>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据介绍，美国是世界上最大的牛奶生产国，产量约为新西兰和澳大利亚牛奶产量总和的三倍。在奶酪、黄油、脱脂奶粉、乳清原料和乳糖的生产上，美国处于世界领先地位，牛奶蛋白配料生产也在逐步提升。</w:t>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流，我们感到非常高兴。”江南大学副校长徐岩先生表示。</w:t>
      </w:r>
      <w:bookmarkStart w:id="0" w:name="_GoBack"/>
      <w:bookmarkEnd w:id="0"/>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据介绍，美国乳品出口协会与江南大学希望通过合作，促进为中国消费者量身定制的应用美国乳品原料的创新型产品的研发，特别是应用美国乳清蛋白和牛奶蛋白以及脱脂奶粉的产品。此外，通过使用中国本土的研发资源和设备，让美国乳品供应更加深入中国市场，发挥美国乳制品在功能性、多样性和营养价值方面的优势等等。双方还将通过江南大学的乳品科研项目，丰富学生的学术经验；通过结合实际操作的美国乳品应用研究，加强学生的研发技能。</w:t>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美国乳品出口协会总裁Vilsack先生告诉记者，随着中国经济发展和人们生活水平的提高，中国人对高品质乳制品的需求量也越来越大，不过2016年的数据统计显示，中美两国乳品人均年消费量相差还是很大，美国人均约出席此次合作备忘录签约仪式的美国乳品出口协会中国首席代表陈耀俊表示，“我们一直有一个明确的愿景，就是与中国市场实现合作共赢。”</w:t>
      </w:r>
    </w:p>
    <w:p>
      <w:pPr>
        <w:pStyle w:val="2"/>
        <w:keepNext w:val="0"/>
        <w:keepLines w:val="0"/>
        <w:widowControl/>
        <w:suppressLineNumbers w:val="0"/>
        <w:spacing w:before="0" w:beforeAutospacing="0" w:after="390" w:afterAutospacing="0"/>
        <w:ind w:left="0" w:right="0" w:firstLine="0"/>
        <w:rPr>
          <w:rFonts w:hint="default" w:ascii="PingFang SC" w:hAnsi="PingFang SC" w:eastAsia="PingFang SC" w:cs="PingFang SC"/>
          <w:b w:val="0"/>
          <w:i w:val="0"/>
          <w:caps w:val="0"/>
          <w:color w:val="333333"/>
          <w:spacing w:val="8"/>
          <w:sz w:val="24"/>
          <w:szCs w:val="24"/>
        </w:rPr>
      </w:pPr>
      <w:r>
        <w:rPr>
          <w:rFonts w:hint="default" w:ascii="PingFang SC" w:hAnsi="PingFang SC" w:eastAsia="PingFang SC" w:cs="PingFang SC"/>
          <w:b w:val="0"/>
          <w:i w:val="0"/>
          <w:caps w:val="0"/>
          <w:color w:val="333333"/>
          <w:spacing w:val="8"/>
          <w:sz w:val="24"/>
          <w:szCs w:val="24"/>
        </w:rPr>
        <w:t>据介绍，美国是世界上最大的牛奶生产国，产量约为新西兰和澳大利亚牛奶产量总和的三倍。在奶酪、黄油、脱脂奶粉、乳清原料和乳糖的生产上，美国处于世界领先地位，牛奶蛋白配料生产也在逐步提升。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 SC">
    <w:altName w:val="Hawaii Lover"/>
    <w:panose1 w:val="00000000000000000000"/>
    <w:charset w:val="00"/>
    <w:family w:val="auto"/>
    <w:pitch w:val="default"/>
    <w:sig w:usb0="00000000" w:usb1="00000000" w:usb2="00000000" w:usb3="00000000" w:csb0="00000000" w:csb1="00000000"/>
  </w:font>
  <w:font w:name="Hawaii Lover">
    <w:panose1 w:val="02000500000000000000"/>
    <w:charset w:val="00"/>
    <w:family w:val="auto"/>
    <w:pitch w:val="default"/>
    <w:sig w:usb0="800000A7" w:usb1="5000004A" w:usb2="00000000" w:usb3="00000000" w:csb0="20000111" w:csb1="41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090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2018-04-04T01:48:44Z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